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67" w:rsidRPr="006428EE" w:rsidRDefault="008E0D67" w:rsidP="006545F6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6428EE">
        <w:rPr>
          <w:rFonts w:ascii="Times New Roman" w:hAnsi="Times New Roman"/>
          <w:b/>
          <w:bCs/>
          <w:sz w:val="28"/>
        </w:rPr>
        <w:t>Жуня</w:t>
      </w:r>
      <w:proofErr w:type="spellEnd"/>
      <w:r w:rsidRPr="006428EE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428EE">
        <w:rPr>
          <w:rFonts w:ascii="Times New Roman" w:hAnsi="Times New Roman"/>
          <w:b/>
          <w:bCs/>
          <w:sz w:val="28"/>
        </w:rPr>
        <w:t>Войцех</w:t>
      </w:r>
      <w:proofErr w:type="spellEnd"/>
      <w:r w:rsidRPr="006428EE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428EE">
        <w:rPr>
          <w:rFonts w:ascii="Times New Roman" w:hAnsi="Times New Roman"/>
          <w:b/>
          <w:bCs/>
          <w:sz w:val="28"/>
        </w:rPr>
        <w:t>Казимирович</w:t>
      </w:r>
      <w:proofErr w:type="spellEnd"/>
      <w:r w:rsidR="006545F6">
        <w:rPr>
          <w:rFonts w:ascii="Times New Roman" w:hAnsi="Times New Roman"/>
          <w:b/>
          <w:bCs/>
          <w:sz w:val="28"/>
        </w:rPr>
        <w:t>,</w:t>
      </w:r>
    </w:p>
    <w:p w:rsidR="008E0D67" w:rsidRDefault="008E0D67" w:rsidP="006545F6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E0D67">
        <w:rPr>
          <w:rFonts w:ascii="Times New Roman" w:hAnsi="Times New Roman"/>
          <w:sz w:val="28"/>
        </w:rPr>
        <w:t>– командир саперной роты 122</w:t>
      </w:r>
      <w:r>
        <w:rPr>
          <w:rFonts w:ascii="Times New Roman" w:hAnsi="Times New Roman"/>
          <w:sz w:val="28"/>
        </w:rPr>
        <w:t xml:space="preserve">-го стрелкового полка </w:t>
      </w:r>
      <w:r w:rsidRPr="008E0D67">
        <w:rPr>
          <w:rFonts w:ascii="Times New Roman" w:hAnsi="Times New Roman"/>
          <w:sz w:val="28"/>
        </w:rPr>
        <w:t>201</w:t>
      </w:r>
      <w:r>
        <w:rPr>
          <w:rFonts w:ascii="Times New Roman" w:hAnsi="Times New Roman"/>
          <w:sz w:val="28"/>
        </w:rPr>
        <w:t>-й</w:t>
      </w:r>
      <w:r w:rsidRPr="008E0D67">
        <w:rPr>
          <w:rFonts w:ascii="Times New Roman" w:hAnsi="Times New Roman"/>
          <w:sz w:val="28"/>
        </w:rPr>
        <w:t xml:space="preserve"> Л</w:t>
      </w:r>
      <w:r>
        <w:rPr>
          <w:rFonts w:ascii="Times New Roman" w:hAnsi="Times New Roman"/>
          <w:sz w:val="28"/>
        </w:rPr>
        <w:t>атышской стрелковой дивизии</w:t>
      </w:r>
      <w:r w:rsidR="003E1344">
        <w:rPr>
          <w:rFonts w:ascii="Times New Roman" w:hAnsi="Times New Roman"/>
          <w:sz w:val="28"/>
        </w:rPr>
        <w:t xml:space="preserve">, участник освобождения </w:t>
      </w:r>
      <w:proofErr w:type="spellStart"/>
      <w:r w:rsidR="003E1344">
        <w:rPr>
          <w:rFonts w:ascii="Times New Roman" w:hAnsi="Times New Roman"/>
          <w:sz w:val="28"/>
        </w:rPr>
        <w:t>Ермолино</w:t>
      </w:r>
      <w:proofErr w:type="spellEnd"/>
      <w:r w:rsidR="003E1344">
        <w:rPr>
          <w:rFonts w:ascii="Times New Roman" w:hAnsi="Times New Roman"/>
          <w:sz w:val="28"/>
        </w:rPr>
        <w:t>.</w:t>
      </w:r>
    </w:p>
    <w:p w:rsidR="006545F6" w:rsidRPr="003E1344" w:rsidRDefault="006545F6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6546C3" w:rsidRDefault="008E0D67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E0D67">
        <w:rPr>
          <w:rFonts w:ascii="Times New Roman" w:hAnsi="Times New Roman"/>
          <w:sz w:val="28"/>
        </w:rPr>
        <w:t>1904 г</w:t>
      </w:r>
      <w:r>
        <w:rPr>
          <w:rFonts w:ascii="Times New Roman" w:hAnsi="Times New Roman"/>
          <w:sz w:val="28"/>
        </w:rPr>
        <w:t xml:space="preserve">ода рождения, по национальности – латыш, беспартийный. </w:t>
      </w:r>
    </w:p>
    <w:p w:rsidR="008E0D67" w:rsidRDefault="008E0D67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Красной армии с августа 1941 года. Участвовал в боях с 20 по 23 декабря 1941 года под Наро-Фоминском, с 30 декабря 1941 года по 4 января 1942 года под Боровском.</w:t>
      </w:r>
    </w:p>
    <w:p w:rsidR="008E0D67" w:rsidRDefault="008E0D67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 января 1942 года в представлении к награждению орденом Красной звезды </w:t>
      </w:r>
      <w:r w:rsidR="00900269">
        <w:rPr>
          <w:rFonts w:ascii="Times New Roman" w:hAnsi="Times New Roman"/>
          <w:sz w:val="28"/>
        </w:rPr>
        <w:t>указано:</w:t>
      </w:r>
    </w:p>
    <w:p w:rsidR="00900269" w:rsidRDefault="00900269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900269">
        <w:rPr>
          <w:rFonts w:ascii="Times New Roman" w:hAnsi="Times New Roman"/>
          <w:sz w:val="28"/>
        </w:rPr>
        <w:t xml:space="preserve">Тов. </w:t>
      </w:r>
      <w:proofErr w:type="spellStart"/>
      <w:r w:rsidRPr="00900269">
        <w:rPr>
          <w:rFonts w:ascii="Times New Roman" w:hAnsi="Times New Roman"/>
          <w:sz w:val="28"/>
        </w:rPr>
        <w:t>Жуня</w:t>
      </w:r>
      <w:proofErr w:type="spellEnd"/>
      <w:r w:rsidRPr="00900269">
        <w:rPr>
          <w:rFonts w:ascii="Times New Roman" w:hAnsi="Times New Roman"/>
          <w:sz w:val="28"/>
        </w:rPr>
        <w:t xml:space="preserve"> под селами </w:t>
      </w:r>
      <w:proofErr w:type="spellStart"/>
      <w:r w:rsidRPr="00900269">
        <w:rPr>
          <w:rFonts w:ascii="Times New Roman" w:hAnsi="Times New Roman"/>
          <w:sz w:val="28"/>
        </w:rPr>
        <w:t>Ермолино</w:t>
      </w:r>
      <w:proofErr w:type="spellEnd"/>
      <w:r w:rsidRPr="00900269">
        <w:rPr>
          <w:rFonts w:ascii="Times New Roman" w:hAnsi="Times New Roman"/>
          <w:sz w:val="28"/>
        </w:rPr>
        <w:t xml:space="preserve"> и </w:t>
      </w:r>
      <w:proofErr w:type="spellStart"/>
      <w:r w:rsidRPr="00900269">
        <w:rPr>
          <w:rFonts w:ascii="Times New Roman" w:hAnsi="Times New Roman"/>
          <w:sz w:val="28"/>
        </w:rPr>
        <w:t>Инютино</w:t>
      </w:r>
      <w:proofErr w:type="spellEnd"/>
      <w:r w:rsidRPr="00900269">
        <w:rPr>
          <w:rFonts w:ascii="Times New Roman" w:hAnsi="Times New Roman"/>
          <w:sz w:val="28"/>
        </w:rPr>
        <w:t xml:space="preserve"> в боях с 31.12.1941 г. по 3 января 1942 г. командуя своим подразделением на передовой линии проявлял мужество и отвагу. Лично своим примером увлекал бойцов в атаку. По своей инициативе ввел свое подразделение – саперную роту - в бой и этим обеспечил успех батальона, находившегося в этот период в тяжелом положении</w:t>
      </w:r>
      <w:r>
        <w:rPr>
          <w:rFonts w:ascii="Times New Roman" w:hAnsi="Times New Roman"/>
          <w:sz w:val="28"/>
        </w:rPr>
        <w:t>»</w:t>
      </w:r>
      <w:r w:rsidRPr="00900269">
        <w:rPr>
          <w:rFonts w:ascii="Times New Roman" w:hAnsi="Times New Roman"/>
          <w:sz w:val="28"/>
        </w:rPr>
        <w:t>.</w:t>
      </w:r>
    </w:p>
    <w:p w:rsidR="00900269" w:rsidRDefault="00900269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Военного Совета Западного фронта №52 подписан 20 января 1942 года.</w:t>
      </w:r>
    </w:p>
    <w:p w:rsidR="00900269" w:rsidRDefault="00900269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Лейтенант </w:t>
      </w:r>
      <w:proofErr w:type="spellStart"/>
      <w:r>
        <w:rPr>
          <w:rFonts w:ascii="Times New Roman" w:hAnsi="Times New Roman"/>
          <w:sz w:val="28"/>
        </w:rPr>
        <w:t>Жуня</w:t>
      </w:r>
      <w:proofErr w:type="spellEnd"/>
      <w:r>
        <w:rPr>
          <w:rFonts w:ascii="Times New Roman" w:hAnsi="Times New Roman"/>
          <w:sz w:val="28"/>
        </w:rPr>
        <w:t xml:space="preserve"> В.К. погиб 9 января 1942 года у деревни </w:t>
      </w:r>
      <w:proofErr w:type="spellStart"/>
      <w:r>
        <w:rPr>
          <w:rFonts w:ascii="Times New Roman" w:hAnsi="Times New Roman"/>
          <w:sz w:val="28"/>
        </w:rPr>
        <w:t>Редькино</w:t>
      </w:r>
      <w:proofErr w:type="spellEnd"/>
      <w:r>
        <w:rPr>
          <w:rFonts w:ascii="Times New Roman" w:hAnsi="Times New Roman"/>
          <w:sz w:val="28"/>
        </w:rPr>
        <w:t xml:space="preserve"> Боровского района, похоронен там же в братской могиле.</w:t>
      </w:r>
    </w:p>
    <w:p w:rsidR="008E0D67" w:rsidRDefault="00C02B32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02B32">
        <w:rPr>
          <w:rFonts w:ascii="Times New Roman" w:hAnsi="Times New Roman"/>
          <w:sz w:val="28"/>
        </w:rPr>
        <w:t>Отец</w:t>
      </w:r>
      <w:r w:rsidR="003E1344">
        <w:rPr>
          <w:rFonts w:ascii="Times New Roman" w:hAnsi="Times New Roman"/>
          <w:sz w:val="28"/>
        </w:rPr>
        <w:t>:</w:t>
      </w:r>
      <w:r w:rsidR="006545F6">
        <w:rPr>
          <w:rFonts w:ascii="Times New Roman" w:hAnsi="Times New Roman"/>
          <w:sz w:val="28"/>
        </w:rPr>
        <w:t xml:space="preserve"> </w:t>
      </w:r>
      <w:proofErr w:type="spellStart"/>
      <w:r w:rsidRPr="00C02B32">
        <w:rPr>
          <w:rFonts w:ascii="Times New Roman" w:hAnsi="Times New Roman"/>
          <w:sz w:val="28"/>
        </w:rPr>
        <w:t>Жуня</w:t>
      </w:r>
      <w:proofErr w:type="spellEnd"/>
      <w:r w:rsidRPr="00C02B32">
        <w:rPr>
          <w:rFonts w:ascii="Times New Roman" w:hAnsi="Times New Roman"/>
          <w:sz w:val="28"/>
        </w:rPr>
        <w:t xml:space="preserve"> Казимир </w:t>
      </w:r>
      <w:proofErr w:type="spellStart"/>
      <w:r w:rsidRPr="00C02B32">
        <w:rPr>
          <w:rFonts w:ascii="Times New Roman" w:hAnsi="Times New Roman"/>
          <w:sz w:val="28"/>
        </w:rPr>
        <w:t>Казимирович</w:t>
      </w:r>
      <w:proofErr w:type="spellEnd"/>
      <w:r w:rsidRPr="00C02B32">
        <w:rPr>
          <w:rFonts w:ascii="Times New Roman" w:hAnsi="Times New Roman"/>
          <w:sz w:val="28"/>
        </w:rPr>
        <w:t xml:space="preserve">, </w:t>
      </w:r>
      <w:r w:rsidR="003E1344">
        <w:rPr>
          <w:rFonts w:ascii="Times New Roman" w:hAnsi="Times New Roman"/>
          <w:sz w:val="28"/>
        </w:rPr>
        <w:t xml:space="preserve">проживал: </w:t>
      </w:r>
      <w:r w:rsidRPr="00C02B32">
        <w:rPr>
          <w:rFonts w:ascii="Times New Roman" w:hAnsi="Times New Roman"/>
          <w:sz w:val="28"/>
        </w:rPr>
        <w:t>Лат</w:t>
      </w:r>
      <w:r w:rsidR="003E1344">
        <w:rPr>
          <w:rFonts w:ascii="Times New Roman" w:hAnsi="Times New Roman"/>
          <w:sz w:val="28"/>
        </w:rPr>
        <w:t>вийская</w:t>
      </w:r>
      <w:r w:rsidRPr="00C02B32">
        <w:rPr>
          <w:rFonts w:ascii="Times New Roman" w:hAnsi="Times New Roman"/>
          <w:sz w:val="28"/>
        </w:rPr>
        <w:t xml:space="preserve"> ССР, </w:t>
      </w:r>
      <w:proofErr w:type="spellStart"/>
      <w:r w:rsidRPr="00C02B32">
        <w:rPr>
          <w:rFonts w:ascii="Times New Roman" w:hAnsi="Times New Roman"/>
          <w:sz w:val="28"/>
        </w:rPr>
        <w:t>Даугавпилский</w:t>
      </w:r>
      <w:proofErr w:type="spellEnd"/>
      <w:r w:rsidRPr="00C02B32">
        <w:rPr>
          <w:rFonts w:ascii="Times New Roman" w:hAnsi="Times New Roman"/>
          <w:sz w:val="28"/>
        </w:rPr>
        <w:t xml:space="preserve"> уезд, </w:t>
      </w:r>
      <w:proofErr w:type="spellStart"/>
      <w:r w:rsidRPr="00C02B32">
        <w:rPr>
          <w:rFonts w:ascii="Times New Roman" w:hAnsi="Times New Roman"/>
          <w:sz w:val="28"/>
        </w:rPr>
        <w:t>Ликн</w:t>
      </w:r>
      <w:r>
        <w:rPr>
          <w:rFonts w:ascii="Times New Roman" w:hAnsi="Times New Roman"/>
          <w:sz w:val="28"/>
        </w:rPr>
        <w:t>енская</w:t>
      </w:r>
      <w:proofErr w:type="spellEnd"/>
      <w:r>
        <w:rPr>
          <w:rFonts w:ascii="Times New Roman" w:hAnsi="Times New Roman"/>
          <w:sz w:val="28"/>
        </w:rPr>
        <w:t xml:space="preserve"> в</w:t>
      </w:r>
      <w:r w:rsidRPr="00C02B32">
        <w:rPr>
          <w:rFonts w:ascii="Times New Roman" w:hAnsi="Times New Roman"/>
          <w:sz w:val="28"/>
        </w:rPr>
        <w:t>олост</w:t>
      </w:r>
      <w:r>
        <w:rPr>
          <w:rFonts w:ascii="Times New Roman" w:hAnsi="Times New Roman"/>
          <w:sz w:val="28"/>
        </w:rPr>
        <w:t>ь</w:t>
      </w:r>
      <w:r w:rsidRPr="00C02B32">
        <w:rPr>
          <w:rFonts w:ascii="Times New Roman" w:hAnsi="Times New Roman"/>
          <w:sz w:val="28"/>
        </w:rPr>
        <w:t xml:space="preserve">, </w:t>
      </w:r>
      <w:proofErr w:type="spellStart"/>
      <w:r w:rsidRPr="00C02B32"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еревня</w:t>
      </w:r>
      <w:r w:rsidRPr="00C02B32">
        <w:rPr>
          <w:rFonts w:ascii="Times New Roman" w:hAnsi="Times New Roman"/>
          <w:sz w:val="28"/>
        </w:rPr>
        <w:t>Юкна</w:t>
      </w:r>
      <w:proofErr w:type="spellEnd"/>
      <w:r w:rsidRPr="00C02B32">
        <w:rPr>
          <w:rFonts w:ascii="Times New Roman" w:hAnsi="Times New Roman"/>
          <w:sz w:val="28"/>
        </w:rPr>
        <w:t>.</w:t>
      </w:r>
    </w:p>
    <w:p w:rsidR="003E1344" w:rsidRDefault="003E1344" w:rsidP="006545F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некоторых документа имя В.К </w:t>
      </w:r>
      <w:proofErr w:type="spellStart"/>
      <w:r>
        <w:rPr>
          <w:rFonts w:ascii="Times New Roman" w:hAnsi="Times New Roman"/>
          <w:sz w:val="28"/>
        </w:rPr>
        <w:t>Жуни</w:t>
      </w:r>
      <w:proofErr w:type="spellEnd"/>
      <w:r>
        <w:rPr>
          <w:rFonts w:ascii="Times New Roman" w:hAnsi="Times New Roman"/>
          <w:sz w:val="28"/>
        </w:rPr>
        <w:t xml:space="preserve"> пишется как </w:t>
      </w:r>
      <w:proofErr w:type="spellStart"/>
      <w:r>
        <w:rPr>
          <w:rFonts w:ascii="Times New Roman" w:hAnsi="Times New Roman"/>
          <w:sz w:val="28"/>
        </w:rPr>
        <w:t>Войцек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Войщек</w:t>
      </w:r>
      <w:proofErr w:type="spellEnd"/>
      <w:r>
        <w:rPr>
          <w:rFonts w:ascii="Times New Roman" w:hAnsi="Times New Roman"/>
          <w:sz w:val="28"/>
        </w:rPr>
        <w:t>.</w:t>
      </w:r>
    </w:p>
    <w:p w:rsidR="006545F6" w:rsidRDefault="006545F6" w:rsidP="00C02B32">
      <w:pPr>
        <w:spacing w:after="0" w:line="240" w:lineRule="auto"/>
        <w:rPr>
          <w:rFonts w:ascii="Times New Roman" w:hAnsi="Times New Roman"/>
          <w:sz w:val="28"/>
        </w:rPr>
      </w:pPr>
    </w:p>
    <w:p w:rsidR="003E1344" w:rsidRPr="006545F6" w:rsidRDefault="003E1344" w:rsidP="00C02B32">
      <w:pPr>
        <w:spacing w:after="0" w:line="240" w:lineRule="auto"/>
        <w:rPr>
          <w:rFonts w:ascii="Times New Roman" w:hAnsi="Times New Roman"/>
          <w:b/>
          <w:i/>
          <w:sz w:val="28"/>
        </w:rPr>
      </w:pPr>
      <w:r w:rsidRPr="006545F6">
        <w:rPr>
          <w:rFonts w:ascii="Times New Roman" w:hAnsi="Times New Roman"/>
          <w:b/>
          <w:i/>
          <w:sz w:val="28"/>
        </w:rPr>
        <w:t>Подготовил А. Фолиев</w:t>
      </w:r>
    </w:p>
    <w:p w:rsidR="003E1344" w:rsidRDefault="003E1344" w:rsidP="00C02B3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13.08.20</w:t>
      </w:r>
    </w:p>
    <w:sectPr w:rsidR="003E1344" w:rsidSect="00E04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8D7"/>
    <w:rsid w:val="0001674C"/>
    <w:rsid w:val="000C7301"/>
    <w:rsid w:val="002225A7"/>
    <w:rsid w:val="003E1344"/>
    <w:rsid w:val="006428EE"/>
    <w:rsid w:val="006545F6"/>
    <w:rsid w:val="006546C3"/>
    <w:rsid w:val="006E7573"/>
    <w:rsid w:val="008E0D67"/>
    <w:rsid w:val="00900269"/>
    <w:rsid w:val="00923442"/>
    <w:rsid w:val="00954274"/>
    <w:rsid w:val="009F6654"/>
    <w:rsid w:val="00C02B32"/>
    <w:rsid w:val="00C167E1"/>
    <w:rsid w:val="00E04E7D"/>
    <w:rsid w:val="00E1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67E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67E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14</cp:revision>
  <dcterms:created xsi:type="dcterms:W3CDTF">2020-06-20T16:20:00Z</dcterms:created>
  <dcterms:modified xsi:type="dcterms:W3CDTF">2020-08-14T10:29:00Z</dcterms:modified>
</cp:coreProperties>
</file>